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E45" w:rsidRDefault="00A25E45">
      <w:pPr>
        <w:rPr>
          <w:b/>
          <w:sz w:val="28"/>
          <w:szCs w:val="28"/>
          <w:u w:val="single"/>
        </w:rPr>
      </w:pPr>
      <w:r w:rsidRPr="00A25E45">
        <w:rPr>
          <w:b/>
          <w:sz w:val="28"/>
          <w:szCs w:val="28"/>
          <w:u w:val="single"/>
        </w:rPr>
        <w:t>Aretxabaletako Prentsaurrekoa</w:t>
      </w:r>
      <w:r>
        <w:rPr>
          <w:b/>
          <w:sz w:val="28"/>
          <w:szCs w:val="28"/>
          <w:u w:val="single"/>
        </w:rPr>
        <w:t xml:space="preserve"> 2014/11/05</w:t>
      </w:r>
    </w:p>
    <w:p w:rsidR="00A25E45" w:rsidRDefault="00A25E45" w:rsidP="00A25E45">
      <w:pPr>
        <w:pStyle w:val="Sinespaciado"/>
      </w:pPr>
    </w:p>
    <w:p w:rsidR="00BC222B" w:rsidRPr="009271A1" w:rsidRDefault="00BC222B" w:rsidP="00FE046C">
      <w:pPr>
        <w:pStyle w:val="Sinespaciado"/>
        <w:jc w:val="both"/>
        <w:rPr>
          <w:lang w:val="eu-ES"/>
        </w:rPr>
      </w:pPr>
      <w:r w:rsidRPr="009271A1">
        <w:rPr>
          <w:b/>
          <w:lang w:val="eu-ES"/>
        </w:rPr>
        <w:t>Zer da Esklerosi Anizkoitza?</w:t>
      </w:r>
    </w:p>
    <w:p w:rsidR="00A25E45" w:rsidRPr="009271A1" w:rsidRDefault="00A25E45" w:rsidP="00FE046C">
      <w:pPr>
        <w:pStyle w:val="Sinespaciado"/>
        <w:jc w:val="both"/>
        <w:rPr>
          <w:lang w:val="eu-ES"/>
        </w:rPr>
      </w:pPr>
      <w:r w:rsidRPr="009271A1">
        <w:rPr>
          <w:lang w:val="eu-ES"/>
        </w:rPr>
        <w:t xml:space="preserve">Esklerosi Anizkoitza </w:t>
      </w:r>
      <w:r w:rsidR="00BC222B" w:rsidRPr="009271A1">
        <w:rPr>
          <w:lang w:val="eu-ES"/>
        </w:rPr>
        <w:t>nerbio sistema zentralean ematen den gaixotasun neurologiko bat da. Garuna nahiz bizkarmuina puztu edo handitu egiten dira eta ondorioz mielina (nerbioak babesten dituen koipea) desagertzen joaten da. Honek guztiak, nerbio sisteman zehar orbanak sortzen ditu, azkenik nerbioaren galera eraginaz.</w:t>
      </w:r>
    </w:p>
    <w:p w:rsidR="00FE046C" w:rsidRPr="009271A1" w:rsidRDefault="00FE046C" w:rsidP="00FE046C">
      <w:pPr>
        <w:pStyle w:val="Sinespaciado"/>
        <w:jc w:val="both"/>
        <w:rPr>
          <w:lang w:val="eu-ES"/>
        </w:rPr>
      </w:pPr>
    </w:p>
    <w:p w:rsidR="00FE046C" w:rsidRPr="009271A1" w:rsidRDefault="00FE046C" w:rsidP="00FE046C">
      <w:pPr>
        <w:pStyle w:val="Sinespaciado"/>
        <w:jc w:val="both"/>
        <w:rPr>
          <w:lang w:val="eu-ES"/>
        </w:rPr>
      </w:pPr>
      <w:r w:rsidRPr="009271A1">
        <w:rPr>
          <w:lang w:val="eu-ES"/>
        </w:rPr>
        <w:t>Sintoma sarrienak hauek dira:</w:t>
      </w:r>
    </w:p>
    <w:p w:rsidR="00FE046C" w:rsidRPr="009271A1" w:rsidRDefault="00FE046C" w:rsidP="00FE046C">
      <w:pPr>
        <w:pStyle w:val="Sinespaciado"/>
        <w:jc w:val="both"/>
        <w:rPr>
          <w:lang w:val="eu-ES"/>
        </w:rPr>
      </w:pPr>
    </w:p>
    <w:p w:rsidR="00FE046C" w:rsidRPr="009271A1" w:rsidRDefault="00FE046C" w:rsidP="00FE046C">
      <w:pPr>
        <w:pStyle w:val="Sinespaciado"/>
        <w:numPr>
          <w:ilvl w:val="0"/>
          <w:numId w:val="1"/>
        </w:numPr>
        <w:jc w:val="both"/>
        <w:rPr>
          <w:lang w:val="eu-ES"/>
        </w:rPr>
      </w:pPr>
      <w:r w:rsidRPr="009271A1">
        <w:rPr>
          <w:lang w:val="eu-ES"/>
        </w:rPr>
        <w:t>Sentimen, oreka eta mintzairan arazoak</w:t>
      </w:r>
    </w:p>
    <w:p w:rsidR="00FE046C" w:rsidRPr="009271A1" w:rsidRDefault="00FE046C" w:rsidP="00FE046C">
      <w:pPr>
        <w:pStyle w:val="Sinespaciado"/>
        <w:numPr>
          <w:ilvl w:val="0"/>
          <w:numId w:val="1"/>
        </w:numPr>
        <w:jc w:val="both"/>
        <w:rPr>
          <w:lang w:val="eu-ES"/>
        </w:rPr>
      </w:pPr>
      <w:r w:rsidRPr="009271A1">
        <w:rPr>
          <w:lang w:val="eu-ES"/>
        </w:rPr>
        <w:t>Gorputz ahulezia eta kasu larrienetan paralisia</w:t>
      </w:r>
    </w:p>
    <w:p w:rsidR="00FE046C" w:rsidRPr="009271A1" w:rsidRDefault="00FE046C" w:rsidP="00FE046C">
      <w:pPr>
        <w:pStyle w:val="Sinespaciado"/>
        <w:numPr>
          <w:ilvl w:val="0"/>
          <w:numId w:val="1"/>
        </w:numPr>
        <w:jc w:val="both"/>
        <w:rPr>
          <w:lang w:val="eu-ES"/>
        </w:rPr>
      </w:pPr>
      <w:r w:rsidRPr="009271A1">
        <w:rPr>
          <w:lang w:val="eu-ES"/>
        </w:rPr>
        <w:t>Ikusmen eta gernu sisteman alterazioak, zorabioa eta nekea.</w:t>
      </w:r>
    </w:p>
    <w:p w:rsidR="00FE046C" w:rsidRPr="009271A1" w:rsidRDefault="00FE046C" w:rsidP="00FE046C">
      <w:pPr>
        <w:pStyle w:val="Sinespaciado"/>
        <w:jc w:val="both"/>
        <w:rPr>
          <w:lang w:val="eu-ES"/>
        </w:rPr>
      </w:pPr>
    </w:p>
    <w:p w:rsidR="00FE046C" w:rsidRPr="009271A1" w:rsidRDefault="00FE046C" w:rsidP="00FE046C">
      <w:pPr>
        <w:pStyle w:val="Sinespaciado"/>
        <w:jc w:val="both"/>
        <w:rPr>
          <w:lang w:val="eu-ES"/>
        </w:rPr>
      </w:pPr>
      <w:r w:rsidRPr="009271A1">
        <w:rPr>
          <w:lang w:val="eu-ES"/>
        </w:rPr>
        <w:t>Beste datu adierazgarri batzuk:</w:t>
      </w:r>
    </w:p>
    <w:p w:rsidR="00FE046C" w:rsidRPr="009271A1" w:rsidRDefault="00FE046C" w:rsidP="00FE046C">
      <w:pPr>
        <w:pStyle w:val="Sinespaciado"/>
        <w:jc w:val="both"/>
        <w:rPr>
          <w:lang w:val="eu-ES"/>
        </w:rPr>
      </w:pPr>
    </w:p>
    <w:p w:rsidR="00BC222B" w:rsidRPr="009271A1" w:rsidRDefault="00FE046C" w:rsidP="00FE046C">
      <w:pPr>
        <w:pStyle w:val="Sinespaciado"/>
        <w:numPr>
          <w:ilvl w:val="0"/>
          <w:numId w:val="1"/>
        </w:numPr>
        <w:jc w:val="both"/>
        <w:rPr>
          <w:lang w:val="eu-ES"/>
        </w:rPr>
      </w:pPr>
      <w:r w:rsidRPr="009271A1">
        <w:rPr>
          <w:lang w:val="eu-ES"/>
        </w:rPr>
        <w:t>Orokorrean 18-35 urte inguruan diagnostikatzen da eta ez dago sendabiderik</w:t>
      </w:r>
    </w:p>
    <w:p w:rsidR="00FE046C" w:rsidRPr="009271A1" w:rsidRDefault="00FE046C" w:rsidP="00FE046C">
      <w:pPr>
        <w:pStyle w:val="Sinespaciado"/>
        <w:numPr>
          <w:ilvl w:val="0"/>
          <w:numId w:val="1"/>
        </w:numPr>
        <w:jc w:val="both"/>
        <w:rPr>
          <w:lang w:val="eu-ES"/>
        </w:rPr>
      </w:pPr>
      <w:r w:rsidRPr="009271A1">
        <w:rPr>
          <w:lang w:val="eu-ES"/>
        </w:rPr>
        <w:t>Gazte helduen artean gaixotasun neurologikoetatik sarrien da eta trafiko istripuen atzetik bigarren ezintasun kausa da</w:t>
      </w:r>
    </w:p>
    <w:p w:rsidR="00FE046C" w:rsidRPr="009271A1" w:rsidRDefault="00FE046C" w:rsidP="00FE046C">
      <w:pPr>
        <w:pStyle w:val="Sinespaciado"/>
        <w:numPr>
          <w:ilvl w:val="0"/>
          <w:numId w:val="1"/>
        </w:numPr>
        <w:jc w:val="both"/>
        <w:rPr>
          <w:lang w:val="eu-ES"/>
        </w:rPr>
      </w:pPr>
      <w:r w:rsidRPr="009271A1">
        <w:rPr>
          <w:lang w:val="eu-ES"/>
        </w:rPr>
        <w:t>Ez da kutsakorra, ez hereditarioa eta ez hilkorra ere</w:t>
      </w:r>
    </w:p>
    <w:p w:rsidR="00FE046C" w:rsidRPr="009271A1" w:rsidRDefault="00FE046C" w:rsidP="00FE046C">
      <w:pPr>
        <w:pStyle w:val="Sinespaciado"/>
        <w:numPr>
          <w:ilvl w:val="0"/>
          <w:numId w:val="1"/>
        </w:numPr>
        <w:jc w:val="both"/>
        <w:rPr>
          <w:lang w:val="eu-ES"/>
        </w:rPr>
      </w:pPr>
      <w:r w:rsidRPr="009271A1">
        <w:rPr>
          <w:lang w:val="eu-ES"/>
        </w:rPr>
        <w:t>Gaixotasun kroniko bat da eta sortarazten dituen ondorioek jasaten dutenen bizi-kalitatea baldintzatu dezakete. Horregatik gizartean duen eragina nabarmena da.</w:t>
      </w:r>
    </w:p>
    <w:p w:rsidR="00FE046C" w:rsidRPr="009271A1" w:rsidRDefault="00FE046C" w:rsidP="00FE046C">
      <w:pPr>
        <w:pStyle w:val="Sinespaciado"/>
        <w:numPr>
          <w:ilvl w:val="0"/>
          <w:numId w:val="1"/>
        </w:numPr>
        <w:jc w:val="both"/>
        <w:rPr>
          <w:lang w:val="eu-ES"/>
        </w:rPr>
      </w:pPr>
      <w:r w:rsidRPr="009271A1">
        <w:rPr>
          <w:lang w:val="eu-ES"/>
        </w:rPr>
        <w:t>Gipuzkoan 700 pertsona inguruk pairatzen dute ga</w:t>
      </w:r>
      <w:r w:rsidR="00C21D6F" w:rsidRPr="009271A1">
        <w:rPr>
          <w:lang w:val="eu-ES"/>
        </w:rPr>
        <w:t>ixotasuna eta Euskadin berriz 22</w:t>
      </w:r>
      <w:r w:rsidRPr="009271A1">
        <w:rPr>
          <w:lang w:val="eu-ES"/>
        </w:rPr>
        <w:t>00 pertsonek</w:t>
      </w:r>
    </w:p>
    <w:p w:rsidR="00FE046C" w:rsidRPr="009271A1" w:rsidRDefault="004323ED" w:rsidP="00FE046C">
      <w:pPr>
        <w:pStyle w:val="Sinespaciado"/>
        <w:numPr>
          <w:ilvl w:val="0"/>
          <w:numId w:val="1"/>
        </w:numPr>
        <w:jc w:val="both"/>
        <w:rPr>
          <w:lang w:val="eu-ES"/>
        </w:rPr>
      </w:pPr>
      <w:r w:rsidRPr="009271A1">
        <w:rPr>
          <w:lang w:val="eu-ES"/>
        </w:rPr>
        <w:t>6</w:t>
      </w:r>
      <w:r w:rsidR="00FE046C" w:rsidRPr="009271A1">
        <w:rPr>
          <w:lang w:val="eu-ES"/>
        </w:rPr>
        <w:t xml:space="preserve"> orduro kasu berri bat diagnostikatzen da estatuan</w:t>
      </w:r>
    </w:p>
    <w:p w:rsidR="00A25E45" w:rsidRPr="009271A1" w:rsidRDefault="00A25E45" w:rsidP="00FE046C">
      <w:pPr>
        <w:pStyle w:val="Sinespaciado"/>
        <w:jc w:val="both"/>
        <w:rPr>
          <w:lang w:val="eu-ES"/>
        </w:rPr>
      </w:pPr>
    </w:p>
    <w:p w:rsidR="00FE046C" w:rsidRPr="009271A1" w:rsidRDefault="00FE046C" w:rsidP="00FE046C">
      <w:pPr>
        <w:pStyle w:val="Sinespaciado"/>
        <w:jc w:val="both"/>
        <w:rPr>
          <w:b/>
          <w:lang w:val="eu-ES"/>
        </w:rPr>
      </w:pPr>
      <w:r w:rsidRPr="009271A1">
        <w:rPr>
          <w:b/>
          <w:lang w:val="eu-ES"/>
        </w:rPr>
        <w:t>Zer da ADEMGI?</w:t>
      </w:r>
    </w:p>
    <w:p w:rsidR="00A25E45" w:rsidRPr="009271A1" w:rsidRDefault="00A25E45" w:rsidP="00FE046C">
      <w:pPr>
        <w:pStyle w:val="Sinespaciado"/>
        <w:jc w:val="both"/>
        <w:rPr>
          <w:lang w:val="eu-ES"/>
        </w:rPr>
      </w:pPr>
      <w:r w:rsidRPr="009271A1">
        <w:rPr>
          <w:lang w:val="eu-ES"/>
        </w:rPr>
        <w:t>ADEMGI- Gipuzkoako Esklerosi Anizkoitza Elkartea</w:t>
      </w:r>
      <w:r w:rsidR="00FE046C" w:rsidRPr="009271A1">
        <w:rPr>
          <w:lang w:val="eu-ES"/>
        </w:rPr>
        <w:t>, irabazi asmorik gabeko elkarte bat da eta</w:t>
      </w:r>
      <w:r w:rsidRPr="009271A1">
        <w:rPr>
          <w:lang w:val="eu-ES"/>
        </w:rPr>
        <w:t xml:space="preserve"> 1994 urtean sortu zen, beraz aurten bere 20 urteurrena betetzen du. Denbora honetan guztian zehar, beste gauza batzuen artean, gaixotasuna duten pertsonen nahiz bere senideen bizi –kalitatea hobetzeko lan egin du eta etorkizunean </w:t>
      </w:r>
      <w:r w:rsidR="00BC222B" w:rsidRPr="009271A1">
        <w:rPr>
          <w:lang w:val="eu-ES"/>
        </w:rPr>
        <w:t>ildo</w:t>
      </w:r>
      <w:r w:rsidRPr="009271A1">
        <w:rPr>
          <w:lang w:val="eu-ES"/>
        </w:rPr>
        <w:t xml:space="preserve"> beretik jarraituko du. </w:t>
      </w:r>
      <w:r w:rsidR="0022662C" w:rsidRPr="009271A1">
        <w:rPr>
          <w:lang w:val="eu-ES"/>
        </w:rPr>
        <w:t>Nahiz eta bere sedea Donostian izan, eskaintzen dituen zerbitzuak Gipuzkoa guztira zabaltzen dira.</w:t>
      </w:r>
    </w:p>
    <w:p w:rsidR="0022662C" w:rsidRPr="009271A1" w:rsidRDefault="0022662C" w:rsidP="00FE046C">
      <w:pPr>
        <w:pStyle w:val="Sinespaciado"/>
        <w:jc w:val="both"/>
        <w:rPr>
          <w:lang w:val="eu-ES"/>
        </w:rPr>
      </w:pPr>
    </w:p>
    <w:p w:rsidR="0022662C" w:rsidRPr="009271A1" w:rsidRDefault="0022662C" w:rsidP="00FE046C">
      <w:pPr>
        <w:pStyle w:val="Sinespaciado"/>
        <w:jc w:val="both"/>
        <w:rPr>
          <w:b/>
          <w:lang w:val="eu-ES"/>
        </w:rPr>
      </w:pPr>
      <w:r w:rsidRPr="009271A1">
        <w:rPr>
          <w:b/>
          <w:lang w:val="eu-ES"/>
        </w:rPr>
        <w:t>Zertarako horrelako ekitaldiak?</w:t>
      </w:r>
    </w:p>
    <w:p w:rsidR="00A30C7D" w:rsidRPr="009271A1" w:rsidRDefault="0022662C" w:rsidP="00F8079F">
      <w:pPr>
        <w:pStyle w:val="Sinespaciado"/>
        <w:jc w:val="both"/>
        <w:rPr>
          <w:lang w:val="eu-ES"/>
        </w:rPr>
      </w:pPr>
      <w:r w:rsidRPr="009271A1">
        <w:rPr>
          <w:lang w:val="eu-ES"/>
        </w:rPr>
        <w:t xml:space="preserve">ADEMGI-k bi arrazoi nagusi ditu horrelako ekitaldiak antolatzeko. Alde batetik oso garrantzitsua iruditzen zaigu gizartea gaixotasunari buruz informatzea eta sentsibilizatzea, izan ere gaixotasuna duten pertsonen </w:t>
      </w:r>
      <w:r w:rsidR="00DA5449" w:rsidRPr="009271A1">
        <w:rPr>
          <w:lang w:val="eu-ES"/>
        </w:rPr>
        <w:t xml:space="preserve">bazterketa ekidin eta </w:t>
      </w:r>
      <w:r w:rsidRPr="009271A1">
        <w:rPr>
          <w:lang w:val="eu-ES"/>
        </w:rPr>
        <w:t>gizarte integrazioa</w:t>
      </w:r>
      <w:r w:rsidR="00DA5449" w:rsidRPr="009271A1">
        <w:rPr>
          <w:lang w:val="eu-ES"/>
        </w:rPr>
        <w:t xml:space="preserve"> ahalbidetzen baitu.</w:t>
      </w:r>
      <w:r w:rsidRPr="009271A1">
        <w:rPr>
          <w:lang w:val="eu-ES"/>
        </w:rPr>
        <w:t xml:space="preserve"> </w:t>
      </w:r>
      <w:r w:rsidR="00DA5449" w:rsidRPr="009271A1">
        <w:rPr>
          <w:lang w:val="eu-ES"/>
        </w:rPr>
        <w:t>Bestetik, ADEMGI-k soziosanitarioa den zentro bat du Donostian eta bertan Esklerosi Anizkoitza duten pertsonei ez ezik, Alboko Esklerosi Amiotrofikoa (ELA), Gaixotasun Neuromuskularrak eta Lesio Medularrak dituzten pertsonei birgaitze edo errehabilitazio zerbitzu bat eskaintzen die.</w:t>
      </w:r>
      <w:r w:rsidR="006C765F" w:rsidRPr="009271A1">
        <w:rPr>
          <w:lang w:val="eu-ES"/>
        </w:rPr>
        <w:t xml:space="preserve"> Urte hauetan guztietan zehar jasotako esperientziak esaten digu, eta medikuek hala baieztatzen dute, birgaitze zerbitzu jarrai batek gaix</w:t>
      </w:r>
      <w:r w:rsidR="009271A1">
        <w:rPr>
          <w:lang w:val="eu-ES"/>
        </w:rPr>
        <w:t>otasuna duten pertsonen autonomi</w:t>
      </w:r>
      <w:r w:rsidR="006C765F" w:rsidRPr="009271A1">
        <w:rPr>
          <w:lang w:val="eu-ES"/>
        </w:rPr>
        <w:t xml:space="preserve">a luzatzen laguntzen duela eta ondorioz bere bizi-kalitatea nahiz bere senideena hobetzea lortzen da. Esan bezala, </w:t>
      </w:r>
      <w:r w:rsidR="00D861E8" w:rsidRPr="009271A1">
        <w:rPr>
          <w:lang w:val="eu-ES"/>
        </w:rPr>
        <w:t>gure zentroa soziosanitarioa da eta gizarte arloa Gipuzkoako Foru Aldundiko Gizarte Politika departamentuarekin sinatua dugun hitzarmen baten bidez finantzaturik dago. Osasun arloari dagokionez berriz,</w:t>
      </w:r>
      <w:r w:rsidR="00F8079F" w:rsidRPr="009271A1">
        <w:rPr>
          <w:lang w:val="eu-ES"/>
        </w:rPr>
        <w:t xml:space="preserve"> daukagun gastuaren %3a osatzea besterik ez dugu lortzen</w:t>
      </w:r>
      <w:r w:rsidR="00D861E8" w:rsidRPr="009271A1">
        <w:rPr>
          <w:lang w:val="eu-ES"/>
        </w:rPr>
        <w:t xml:space="preserve"> Eusko Jaurlaritzako </w:t>
      </w:r>
      <w:r w:rsidR="00F8079F" w:rsidRPr="009271A1">
        <w:rPr>
          <w:lang w:val="eu-ES"/>
        </w:rPr>
        <w:t>Osasun Sailak ematen digun dirulaguntza txiki baten</w:t>
      </w:r>
      <w:r w:rsidR="00D861E8" w:rsidRPr="009271A1">
        <w:rPr>
          <w:lang w:val="eu-ES"/>
        </w:rPr>
        <w:t xml:space="preserve"> bidez</w:t>
      </w:r>
      <w:r w:rsidR="00F8079F" w:rsidRPr="009271A1">
        <w:rPr>
          <w:lang w:val="eu-ES"/>
        </w:rPr>
        <w:t>. Hau guztia dela eta, azaroaren 16an antolatuko dugun festa bezalako ekitaldiak antolatzera behartuak gaude, birgaitze zerbitzua finantzatzen lagunduko diguten diru pixka bat biltzeko asmoz.</w:t>
      </w:r>
      <w:r w:rsidRPr="009271A1">
        <w:rPr>
          <w:lang w:val="eu-ES"/>
        </w:rPr>
        <w:t xml:space="preserve"> </w:t>
      </w:r>
    </w:p>
    <w:sectPr w:rsidR="00A30C7D" w:rsidRPr="009271A1" w:rsidSect="00A30C7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B477AE"/>
    <w:multiLevelType w:val="hybridMultilevel"/>
    <w:tmpl w:val="8F320FE8"/>
    <w:lvl w:ilvl="0" w:tplc="19F66072">
      <w:numFmt w:val="bullet"/>
      <w:lvlText w:val="-"/>
      <w:lvlJc w:val="left"/>
      <w:pPr>
        <w:ind w:left="1065" w:hanging="360"/>
      </w:pPr>
      <w:rPr>
        <w:rFonts w:ascii="Calibri" w:eastAsiaTheme="minorHAnsi" w:hAnsi="Calibri" w:cstheme="minorBid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w:rsids>
    <w:rsidRoot w:val="00A25E45"/>
    <w:rsid w:val="0022662C"/>
    <w:rsid w:val="004323ED"/>
    <w:rsid w:val="00467A42"/>
    <w:rsid w:val="006C765F"/>
    <w:rsid w:val="009271A1"/>
    <w:rsid w:val="00A25E45"/>
    <w:rsid w:val="00A30C7D"/>
    <w:rsid w:val="00BC222B"/>
    <w:rsid w:val="00C21D6F"/>
    <w:rsid w:val="00D861E8"/>
    <w:rsid w:val="00DA5449"/>
    <w:rsid w:val="00F8079F"/>
    <w:rsid w:val="00FE046C"/>
  </w:rsids>
  <m:mathPr>
    <m:mathFont m:val="Cambria Math"/>
    <m:brkBin m:val="before"/>
    <m:brkBinSub m:val="--"/>
    <m:smallFrac m:val="off"/>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C7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25E4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465</Words>
  <Characters>2558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pc6</dc:creator>
  <cp:keywords/>
  <dc:description/>
  <cp:lastModifiedBy>AnabelPC</cp:lastModifiedBy>
  <cp:revision>6</cp:revision>
  <cp:lastPrinted>2014-10-31T10:12:00Z</cp:lastPrinted>
  <dcterms:created xsi:type="dcterms:W3CDTF">2014-10-31T08:48:00Z</dcterms:created>
  <dcterms:modified xsi:type="dcterms:W3CDTF">2014-11-03T23:46:00Z</dcterms:modified>
</cp:coreProperties>
</file>